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EA" w:rsidRPr="002B5FA5" w:rsidRDefault="0006595A" w:rsidP="002B5FA5">
      <w:pPr>
        <w:jc w:val="center"/>
        <w:rPr>
          <w:rFonts w:ascii="Comic Sans MS" w:hAnsi="Comic Sans MS"/>
          <w:color w:val="17365D" w:themeColor="text2" w:themeShade="BF"/>
          <w:sz w:val="32"/>
          <w:szCs w:val="32"/>
        </w:rPr>
      </w:pPr>
      <w:r w:rsidRPr="007E694A">
        <w:rPr>
          <w:rFonts w:ascii="Comic Sans MS" w:hAnsi="Comic Sans MS"/>
          <w:noProof/>
          <w:sz w:val="24"/>
          <w:szCs w:val="24"/>
          <w:lang w:eastAsia="zh-TW"/>
        </w:rPr>
        <w:pict>
          <v:oval id="_x0000_s1028" style="position:absolute;left:0;text-align:left;margin-left:143.4pt;margin-top:308.7pt;width:412.2pt;height:412.2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2C1D28"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IB</w:t>
                  </w:r>
                  <w:r w:rsidR="002C1D28" w:rsidRPr="00B77760">
                    <w:rPr>
                      <w:rFonts w:ascii="Comic Sans MS" w:hAnsi="Comic Sans MS"/>
                      <w:i/>
                      <w:iCs/>
                      <w:color w:val="FFFFFF" w:themeColor="background1"/>
                      <w:sz w:val="24"/>
                      <w:szCs w:val="24"/>
                    </w:rPr>
                    <w:t xml:space="preserve"> </w:t>
                  </w:r>
                  <w:r w:rsidR="002C1D28">
                    <w:rPr>
                      <w:rFonts w:ascii="Comic Sans MS" w:hAnsi="Comic Sans MS"/>
                      <w:i/>
                      <w:iCs/>
                      <w:color w:val="FFFFFF" w:themeColor="background1"/>
                      <w:sz w:val="24"/>
                      <w:szCs w:val="24"/>
                    </w:rPr>
                    <w:t>Attitudes</w:t>
                  </w:r>
                </w:p>
                <w:p w:rsidR="002C1D28"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Appreciation</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Independence</w:t>
                  </w:r>
                </w:p>
                <w:p w:rsidR="002C1D28"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Commitment </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Curiosity</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T</w:t>
                  </w:r>
                  <w:r w:rsidR="0006595A">
                    <w:rPr>
                      <w:rFonts w:ascii="Comic Sans MS" w:hAnsi="Comic Sans MS"/>
                      <w:i/>
                      <w:iCs/>
                      <w:color w:val="FFFFFF" w:themeColor="background1"/>
                      <w:sz w:val="24"/>
                      <w:szCs w:val="24"/>
                    </w:rPr>
                    <w:t xml:space="preserve">olerance </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Creativity</w:t>
                  </w:r>
                </w:p>
                <w:p w:rsidR="002C1D28"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Enthusiasm </w:t>
                  </w:r>
                  <w:r w:rsidR="002C1D28">
                    <w:rPr>
                      <w:rFonts w:ascii="Comic Sans MS" w:hAnsi="Comic Sans MS"/>
                      <w:i/>
                      <w:iCs/>
                      <w:color w:val="FFFFFF" w:themeColor="background1"/>
                      <w:sz w:val="24"/>
                      <w:szCs w:val="24"/>
                    </w:rPr>
                    <w:t xml:space="preserve"> </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Respect</w:t>
                  </w:r>
                </w:p>
                <w:p w:rsidR="0006595A"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Integrity</w:t>
                  </w:r>
                </w:p>
                <w:p w:rsidR="0006595A"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Empathy</w:t>
                  </w:r>
                </w:p>
                <w:p w:rsidR="0006595A"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Cooperation</w:t>
                  </w:r>
                </w:p>
                <w:p w:rsidR="0006595A" w:rsidRDefault="0006595A"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Confidence </w:t>
                  </w:r>
                </w:p>
                <w:p w:rsidR="002C1D28" w:rsidRDefault="002C1D28" w:rsidP="00B77760">
                  <w:pPr>
                    <w:spacing w:after="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These are the IB </w:t>
                  </w:r>
                  <w:r w:rsidR="00F944A6">
                    <w:rPr>
                      <w:rFonts w:ascii="Comic Sans MS" w:hAnsi="Comic Sans MS"/>
                      <w:i/>
                      <w:iCs/>
                      <w:color w:val="FFFFFF" w:themeColor="background1"/>
                      <w:sz w:val="24"/>
                      <w:szCs w:val="24"/>
                    </w:rPr>
                    <w:t>Attitudes</w:t>
                  </w:r>
                  <w:r>
                    <w:rPr>
                      <w:rFonts w:ascii="Comic Sans MS" w:hAnsi="Comic Sans MS"/>
                      <w:i/>
                      <w:iCs/>
                      <w:color w:val="FFFFFF" w:themeColor="background1"/>
                      <w:sz w:val="24"/>
                      <w:szCs w:val="24"/>
                    </w:rPr>
                    <w:t xml:space="preserve"> that we aim to develop in each student.</w:t>
                  </w:r>
                </w:p>
                <w:p w:rsidR="002C1D28" w:rsidRDefault="002C1D28" w:rsidP="00B77760">
                  <w:pPr>
                    <w:spacing w:after="0"/>
                    <w:rPr>
                      <w:rFonts w:ascii="Comic Sans MS" w:hAnsi="Comic Sans MS"/>
                      <w:i/>
                      <w:iCs/>
                      <w:color w:val="FFFFFF" w:themeColor="background1"/>
                      <w:sz w:val="24"/>
                      <w:szCs w:val="24"/>
                    </w:rPr>
                  </w:pPr>
                </w:p>
                <w:p w:rsidR="002C1D28" w:rsidRDefault="002C1D28" w:rsidP="00B77760">
                  <w:pPr>
                    <w:spacing w:after="0"/>
                    <w:jc w:val="center"/>
                    <w:rPr>
                      <w:rFonts w:ascii="Comic Sans MS" w:hAnsi="Comic Sans MS"/>
                      <w:i/>
                      <w:iCs/>
                      <w:color w:val="FFFFFF" w:themeColor="background1"/>
                      <w:sz w:val="24"/>
                      <w:szCs w:val="24"/>
                    </w:rPr>
                  </w:pPr>
                </w:p>
                <w:p w:rsidR="002C1D28" w:rsidRPr="00B77760" w:rsidRDefault="002C1D28" w:rsidP="00B77760">
                  <w:pPr>
                    <w:spacing w:after="0"/>
                    <w:jc w:val="center"/>
                    <w:rPr>
                      <w:rFonts w:ascii="Comic Sans MS" w:hAnsi="Comic Sans MS"/>
                      <w:i/>
                      <w:iCs/>
                      <w:color w:val="FFFFFF" w:themeColor="background1"/>
                      <w:sz w:val="24"/>
                      <w:szCs w:val="24"/>
                    </w:rPr>
                  </w:pPr>
                </w:p>
                <w:p w:rsidR="002C1D28" w:rsidRPr="00946485" w:rsidRDefault="002C1D28" w:rsidP="00A31626">
                  <w:pPr>
                    <w:jc w:val="center"/>
                    <w:rPr>
                      <w:i/>
                      <w:iCs/>
                      <w:color w:val="FFFFFF" w:themeColor="background1"/>
                      <w:sz w:val="40"/>
                      <w:szCs w:val="40"/>
                    </w:rPr>
                  </w:pPr>
                </w:p>
                <w:p w:rsidR="002C1D28" w:rsidRPr="00946485" w:rsidRDefault="002C1D28" w:rsidP="00946485">
                  <w:pPr>
                    <w:rPr>
                      <w:szCs w:val="28"/>
                    </w:rPr>
                  </w:pPr>
                </w:p>
              </w:txbxContent>
            </v:textbox>
            <w10:wrap type="tight" anchorx="margin" anchory="margin"/>
          </v:oval>
        </w:pict>
      </w:r>
      <w:r w:rsidR="007E694A" w:rsidRPr="007E694A">
        <w:rPr>
          <w:rFonts w:ascii="Comic Sans MS" w:hAnsi="Comic Sans MS"/>
          <w:noProof/>
          <w:color w:val="17365D" w:themeColor="text2" w:themeShade="BF"/>
          <w:sz w:val="32"/>
          <w:szCs w:val="32"/>
          <w:lang w:eastAsia="zh-TW"/>
        </w:rPr>
        <w:pict>
          <v:oval id="_x0000_s1027" style="position:absolute;left:0;text-align:left;margin-left:-99pt;margin-top:-71pt;width:224.25pt;height:230.1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2C1D28" w:rsidRPr="002B5FA5" w:rsidRDefault="002C1D28">
                  <w:pPr>
                    <w:jc w:val="center"/>
                    <w:rPr>
                      <w:rFonts w:ascii="Comic Sans MS" w:hAnsi="Comic Sans MS"/>
                      <w:i/>
                      <w:iCs/>
                      <w:color w:val="FFFFFF" w:themeColor="background1"/>
                      <w:sz w:val="40"/>
                      <w:szCs w:val="40"/>
                    </w:rPr>
                  </w:pPr>
                  <w:r w:rsidRPr="002B5FA5">
                    <w:rPr>
                      <w:rFonts w:ascii="Comic Sans MS" w:hAnsi="Comic Sans MS"/>
                      <w:i/>
                      <w:iCs/>
                      <w:color w:val="FFFFFF" w:themeColor="background1"/>
                      <w:sz w:val="40"/>
                      <w:szCs w:val="40"/>
                    </w:rPr>
                    <w:t xml:space="preserve">Curriculum Night  </w:t>
                  </w:r>
                </w:p>
                <w:p w:rsidR="002C1D28" w:rsidRPr="002B5FA5" w:rsidRDefault="002C1D28">
                  <w:pPr>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Here, you will find brief descriptions of important info regarding </w:t>
                  </w:r>
                  <w:proofErr w:type="spellStart"/>
                  <w:r>
                    <w:rPr>
                      <w:rFonts w:ascii="Comic Sans MS" w:hAnsi="Comic Sans MS"/>
                      <w:i/>
                      <w:iCs/>
                      <w:color w:val="FFFFFF" w:themeColor="background1"/>
                      <w:sz w:val="24"/>
                      <w:szCs w:val="24"/>
                    </w:rPr>
                    <w:t>AcadeKinders</w:t>
                  </w:r>
                  <w:proofErr w:type="spellEnd"/>
                </w:p>
              </w:txbxContent>
            </v:textbox>
            <w10:wrap type="tight" anchorx="margin" anchory="margin"/>
          </v:oval>
        </w:pict>
      </w:r>
      <w:r w:rsidR="007E694A" w:rsidRPr="007E694A">
        <w:rPr>
          <w:rFonts w:ascii="Comic Sans MS" w:hAnsi="Comic Sans MS"/>
          <w:noProof/>
          <w:sz w:val="24"/>
          <w:szCs w:val="24"/>
          <w:lang w:eastAsia="zh-TW"/>
        </w:rPr>
        <w:pict>
          <v:oval id="_x0000_s1031" style="position:absolute;left:0;text-align:left;margin-left:-52.25pt;margin-top:120.75pt;width:354.45pt;height:354.45pt;z-index:-25164800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2C1D28" w:rsidRPr="00946485" w:rsidRDefault="002C1D28" w:rsidP="00946485">
                  <w:pPr>
                    <w:spacing w:after="12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Reward System</w:t>
                  </w:r>
                </w:p>
                <w:p w:rsidR="002C1D28" w:rsidRPr="00946485" w:rsidRDefault="002C1D28" w:rsidP="00946485">
                  <w:pPr>
                    <w:spacing w:after="12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 xml:space="preserve">We use a sticker reward system in which students are given a sticker to add to their sticker card when they </w:t>
                  </w:r>
                  <w:r>
                    <w:rPr>
                      <w:rFonts w:ascii="Comic Sans MS" w:hAnsi="Comic Sans MS"/>
                      <w:i/>
                      <w:iCs/>
                      <w:color w:val="FFFFFF" w:themeColor="background1"/>
                      <w:sz w:val="24"/>
                      <w:szCs w:val="24"/>
                    </w:rPr>
                    <w:t xml:space="preserve">demonstrate positive behavior and apply themselves fully in class work. The sticker system is also used to encourage the students to speak French. Once the students obtain 10 stickers, they get to choose a treasure from our treasure box! They are very responsive to this reward system and I look forward in seeing its continued success. </w:t>
                  </w:r>
                </w:p>
                <w:p w:rsidR="002C1D28" w:rsidRDefault="002C1D28" w:rsidP="00946485">
                  <w:pPr>
                    <w:jc w:val="center"/>
                    <w:rPr>
                      <w:i/>
                      <w:iCs/>
                      <w:color w:val="FFFFFF" w:themeColor="background1"/>
                      <w:sz w:val="28"/>
                      <w:szCs w:val="28"/>
                    </w:rPr>
                  </w:pPr>
                </w:p>
              </w:txbxContent>
            </v:textbox>
            <w10:wrap type="tight" anchorx="margin" anchory="margin"/>
          </v:oval>
        </w:pict>
      </w:r>
      <w:r w:rsidR="007E694A" w:rsidRPr="007E694A">
        <w:rPr>
          <w:rFonts w:ascii="Comic Sans MS" w:hAnsi="Comic Sans MS"/>
          <w:noProof/>
          <w:sz w:val="32"/>
          <w:szCs w:val="32"/>
          <w:lang w:eastAsia="zh-TW"/>
        </w:rPr>
        <w:pict>
          <v:oval id="_x0000_s1030" style="position:absolute;left:0;text-align:left;margin-left:293pt;margin-top:45.25pt;width:264pt;height:264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rsidR="002C1D28" w:rsidRPr="00A31626" w:rsidRDefault="002C1D28" w:rsidP="00183565">
                  <w:pPr>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I am very excited to introduce to you the new Kindergarten Blog and site! Here you will see daily updates of what’s happening in the kindergarten class. You can also find useful online resources and the kindergarten schedule. Check it out! acadekinders.weebly.com  </w:t>
                  </w:r>
                </w:p>
                <w:p w:rsidR="002C1D28" w:rsidRPr="00183565" w:rsidRDefault="002C1D28" w:rsidP="00183565">
                  <w:pPr>
                    <w:rPr>
                      <w:szCs w:val="28"/>
                    </w:rPr>
                  </w:pPr>
                </w:p>
              </w:txbxContent>
            </v:textbox>
            <w10:wrap type="tight" anchorx="margin" anchory="margin"/>
          </v:oval>
        </w:pict>
      </w:r>
      <w:r w:rsidR="007E694A" w:rsidRPr="007E694A">
        <w:rPr>
          <w:rFonts w:ascii="Comic Sans MS" w:hAnsi="Comic Sans MS"/>
          <w:noProof/>
          <w:color w:val="17365D" w:themeColor="text2" w:themeShade="BF"/>
          <w:sz w:val="32"/>
          <w:szCs w:val="32"/>
          <w:lang w:eastAsia="zh-TW"/>
        </w:rPr>
        <w:pict>
          <v:oval id="_x0000_s1032" style="position:absolute;left:0;text-align:left;margin-left:394.5pt;margin-top:-4.5pt;width:78.75pt;height:78.75pt;z-index:-2516459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2C1D28" w:rsidRPr="00946485" w:rsidRDefault="002C1D28">
                  <w:pPr>
                    <w:jc w:val="center"/>
                    <w:rPr>
                      <w:i/>
                      <w:iCs/>
                      <w:color w:val="FFFFFF" w:themeColor="background1"/>
                      <w:sz w:val="40"/>
                      <w:szCs w:val="40"/>
                    </w:rPr>
                  </w:pPr>
                  <w:r w:rsidRPr="00946485">
                    <w:rPr>
                      <w:i/>
                      <w:iCs/>
                      <w:color w:val="FFFFFF" w:themeColor="background1"/>
                      <w:sz w:val="40"/>
                      <w:szCs w:val="40"/>
                    </w:rPr>
                    <w:t>2011</w:t>
                  </w:r>
                </w:p>
              </w:txbxContent>
            </v:textbox>
            <w10:wrap type="tight" anchorx="margin" anchory="margin"/>
          </v:oval>
        </w:pict>
      </w:r>
      <w:r w:rsidR="006830EA" w:rsidRPr="00946485">
        <w:rPr>
          <w:rFonts w:ascii="Comic Sans MS" w:hAnsi="Comic Sans MS"/>
          <w:color w:val="17365D" w:themeColor="text2" w:themeShade="BF"/>
          <w:sz w:val="32"/>
          <w:szCs w:val="32"/>
        </w:rPr>
        <w:t xml:space="preserve">Good evening and welcome to </w:t>
      </w:r>
      <w:proofErr w:type="spellStart"/>
      <w:r w:rsidR="006830EA" w:rsidRPr="00946485">
        <w:rPr>
          <w:rFonts w:ascii="Comic Sans MS" w:hAnsi="Comic Sans MS"/>
          <w:color w:val="17365D" w:themeColor="text2" w:themeShade="BF"/>
          <w:sz w:val="32"/>
          <w:szCs w:val="32"/>
        </w:rPr>
        <w:t>AcadeKinders</w:t>
      </w:r>
      <w:proofErr w:type="spellEnd"/>
      <w:r w:rsidR="006830EA" w:rsidRPr="00946485">
        <w:rPr>
          <w:rFonts w:ascii="Comic Sans MS" w:hAnsi="Comic Sans MS"/>
          <w:color w:val="17365D" w:themeColor="text2" w:themeShade="BF"/>
          <w:sz w:val="32"/>
          <w:szCs w:val="32"/>
        </w:rPr>
        <w:t xml:space="preserve"> Curriculum Night!</w:t>
      </w:r>
      <w:r w:rsidR="007E694A" w:rsidRPr="007E694A">
        <w:rPr>
          <w:rFonts w:ascii="Comic Sans MS" w:hAnsi="Comic Sans MS"/>
          <w:noProof/>
          <w:sz w:val="24"/>
          <w:szCs w:val="24"/>
          <w:lang w:eastAsia="zh-TW"/>
        </w:rPr>
        <w:pict>
          <v:oval id="_x0000_s1033" style="position:absolute;left:0;text-align:left;margin-left:-61.25pt;margin-top:501.25pt;width:253.45pt;height:246.95pt;z-index:-25164390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3" inset=".72pt,.72pt,.72pt,.72pt">
              <w:txbxContent>
                <w:p w:rsidR="002C1D28" w:rsidRPr="00A31626" w:rsidRDefault="002C1D28">
                  <w:pPr>
                    <w:jc w:val="center"/>
                    <w:rPr>
                      <w:rFonts w:ascii="Comic Sans MS" w:hAnsi="Comic Sans MS"/>
                      <w:i/>
                      <w:iCs/>
                      <w:color w:val="FFFFFF" w:themeColor="background1"/>
                      <w:sz w:val="24"/>
                      <w:szCs w:val="24"/>
                    </w:rPr>
                  </w:pPr>
                  <w:r w:rsidRPr="00A31626">
                    <w:rPr>
                      <w:rFonts w:ascii="Comic Sans MS" w:hAnsi="Comic Sans MS"/>
                      <w:i/>
                      <w:iCs/>
                      <w:color w:val="FFFFFF" w:themeColor="background1"/>
                      <w:sz w:val="24"/>
                      <w:szCs w:val="24"/>
                    </w:rPr>
                    <w:t>Homework</w:t>
                  </w:r>
                </w:p>
                <w:p w:rsidR="002C1D28" w:rsidRPr="00A31626" w:rsidRDefault="002C1D28">
                  <w:pPr>
                    <w:jc w:val="center"/>
                    <w:rPr>
                      <w:rFonts w:ascii="Comic Sans MS" w:hAnsi="Comic Sans MS"/>
                      <w:i/>
                      <w:iCs/>
                      <w:color w:val="FFFFFF" w:themeColor="background1"/>
                      <w:sz w:val="24"/>
                      <w:szCs w:val="24"/>
                    </w:rPr>
                  </w:pPr>
                  <w:r w:rsidRPr="00A31626">
                    <w:rPr>
                      <w:rFonts w:ascii="Comic Sans MS" w:hAnsi="Comic Sans MS"/>
                      <w:i/>
                      <w:iCs/>
                      <w:color w:val="FFFFFF" w:themeColor="background1"/>
                      <w:sz w:val="24"/>
                      <w:szCs w:val="24"/>
                    </w:rPr>
                    <w:t xml:space="preserve">The kindergarten homework assignments will consist </w:t>
                  </w:r>
                  <w:r>
                    <w:rPr>
                      <w:rFonts w:ascii="Comic Sans MS" w:hAnsi="Comic Sans MS"/>
                      <w:i/>
                      <w:iCs/>
                      <w:color w:val="FFFFFF" w:themeColor="background1"/>
                      <w:sz w:val="24"/>
                      <w:szCs w:val="24"/>
                    </w:rPr>
                    <w:t xml:space="preserve">of </w:t>
                  </w:r>
                  <w:r w:rsidRPr="00A31626">
                    <w:rPr>
                      <w:rFonts w:ascii="Comic Sans MS" w:hAnsi="Comic Sans MS"/>
                      <w:i/>
                      <w:iCs/>
                      <w:color w:val="FFFFFF" w:themeColor="background1"/>
                      <w:sz w:val="24"/>
                      <w:szCs w:val="24"/>
                    </w:rPr>
                    <w:t>re</w:t>
                  </w:r>
                  <w:r>
                    <w:rPr>
                      <w:rFonts w:ascii="Comic Sans MS" w:hAnsi="Comic Sans MS"/>
                      <w:i/>
                      <w:iCs/>
                      <w:color w:val="FFFFFF" w:themeColor="background1"/>
                      <w:sz w:val="24"/>
                      <w:szCs w:val="24"/>
                    </w:rPr>
                    <w:t>ading the French books, sent home</w:t>
                  </w:r>
                  <w:r w:rsidRPr="00A31626">
                    <w:rPr>
                      <w:rFonts w:ascii="Comic Sans MS" w:hAnsi="Comic Sans MS"/>
                      <w:i/>
                      <w:iCs/>
                      <w:color w:val="FFFFFF" w:themeColor="background1"/>
                      <w:sz w:val="24"/>
                      <w:szCs w:val="24"/>
                    </w:rPr>
                    <w:t xml:space="preserve"> weekly and the occasional project to be done collaboratively with parents. </w:t>
                  </w:r>
                </w:p>
              </w:txbxContent>
            </v:textbox>
            <w10:wrap type="tight" anchorx="margin" anchory="margin"/>
          </v:oval>
        </w:pict>
      </w:r>
    </w:p>
    <w:sectPr w:rsidR="006830EA" w:rsidRPr="002B5FA5" w:rsidSect="00946485">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28" w:rsidRDefault="002C1D28" w:rsidP="001C769D">
      <w:pPr>
        <w:spacing w:after="0" w:line="240" w:lineRule="auto"/>
      </w:pPr>
      <w:r>
        <w:separator/>
      </w:r>
    </w:p>
  </w:endnote>
  <w:endnote w:type="continuationSeparator" w:id="0">
    <w:p w:rsidR="002C1D28" w:rsidRDefault="002C1D28" w:rsidP="001C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28" w:rsidRDefault="002C1D28" w:rsidP="001C769D">
      <w:pPr>
        <w:spacing w:after="0" w:line="240" w:lineRule="auto"/>
      </w:pPr>
      <w:r>
        <w:separator/>
      </w:r>
    </w:p>
  </w:footnote>
  <w:footnote w:type="continuationSeparator" w:id="0">
    <w:p w:rsidR="002C1D28" w:rsidRDefault="002C1D28" w:rsidP="001C7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B4"/>
    <w:multiLevelType w:val="hybridMultilevel"/>
    <w:tmpl w:val="B42C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30EA"/>
    <w:rsid w:val="0006595A"/>
    <w:rsid w:val="00183565"/>
    <w:rsid w:val="001C769D"/>
    <w:rsid w:val="002B5FA5"/>
    <w:rsid w:val="002C1D28"/>
    <w:rsid w:val="00383A0A"/>
    <w:rsid w:val="006830EA"/>
    <w:rsid w:val="006971D2"/>
    <w:rsid w:val="006F218A"/>
    <w:rsid w:val="00712A7A"/>
    <w:rsid w:val="007439B6"/>
    <w:rsid w:val="007C7568"/>
    <w:rsid w:val="007E694A"/>
    <w:rsid w:val="00946485"/>
    <w:rsid w:val="00A31626"/>
    <w:rsid w:val="00B77760"/>
    <w:rsid w:val="00B84F8A"/>
    <w:rsid w:val="00DD126F"/>
    <w:rsid w:val="00F709F9"/>
    <w:rsid w:val="00F94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EA"/>
    <w:rPr>
      <w:rFonts w:ascii="Tahoma" w:hAnsi="Tahoma" w:cs="Tahoma"/>
      <w:sz w:val="16"/>
      <w:szCs w:val="16"/>
    </w:rPr>
  </w:style>
  <w:style w:type="paragraph" w:styleId="ListParagraph">
    <w:name w:val="List Paragraph"/>
    <w:basedOn w:val="Normal"/>
    <w:uiPriority w:val="34"/>
    <w:qFormat/>
    <w:rsid w:val="00A31626"/>
    <w:pPr>
      <w:ind w:left="720"/>
      <w:contextualSpacing/>
    </w:pPr>
  </w:style>
  <w:style w:type="paragraph" w:styleId="Header">
    <w:name w:val="header"/>
    <w:basedOn w:val="Normal"/>
    <w:link w:val="HeaderChar"/>
    <w:uiPriority w:val="99"/>
    <w:semiHidden/>
    <w:unhideWhenUsed/>
    <w:rsid w:val="001C7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69D"/>
  </w:style>
  <w:style w:type="paragraph" w:styleId="Footer">
    <w:name w:val="footer"/>
    <w:basedOn w:val="Normal"/>
    <w:link w:val="FooterChar"/>
    <w:uiPriority w:val="99"/>
    <w:unhideWhenUsed/>
    <w:rsid w:val="001C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0459-8824-4BEE-AFC8-79521A5F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Acadecap</cp:lastModifiedBy>
  <cp:revision>9</cp:revision>
  <cp:lastPrinted>2011-10-18T21:00:00Z</cp:lastPrinted>
  <dcterms:created xsi:type="dcterms:W3CDTF">2011-10-17T22:50:00Z</dcterms:created>
  <dcterms:modified xsi:type="dcterms:W3CDTF">2011-10-18T21:05:00Z</dcterms:modified>
</cp:coreProperties>
</file>